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C5" w:rsidRPr="004A261B" w:rsidRDefault="00FB52C5" w:rsidP="00FB52C5">
      <w:pPr>
        <w:rPr>
          <w:rFonts w:ascii="Times New Roman" w:hAnsi="Times New Roman"/>
        </w:rPr>
      </w:pPr>
      <w:r w:rsidRPr="004A261B">
        <w:rPr>
          <w:rFonts w:ascii="Times New Roman" w:hAnsi="Times New Roman"/>
        </w:rPr>
        <w:t xml:space="preserve">The Annual Meeting of the Town of Nashwauk was called to order on Tuesday, March </w:t>
      </w:r>
      <w:r w:rsidR="00B776D0">
        <w:rPr>
          <w:rFonts w:ascii="Times New Roman" w:hAnsi="Times New Roman"/>
        </w:rPr>
        <w:t>14</w:t>
      </w:r>
      <w:r w:rsidRPr="004A261B">
        <w:rPr>
          <w:rFonts w:ascii="Times New Roman" w:hAnsi="Times New Roman"/>
          <w:vertAlign w:val="superscript"/>
        </w:rPr>
        <w:t>th</w:t>
      </w:r>
      <w:r>
        <w:rPr>
          <w:rFonts w:ascii="Times New Roman" w:hAnsi="Times New Roman"/>
        </w:rPr>
        <w:t>, 201</w:t>
      </w:r>
      <w:r w:rsidR="00B776D0">
        <w:rPr>
          <w:rFonts w:ascii="Times New Roman" w:hAnsi="Times New Roman"/>
        </w:rPr>
        <w:t>7</w:t>
      </w:r>
      <w:r w:rsidRPr="004A261B">
        <w:rPr>
          <w:rFonts w:ascii="Times New Roman" w:hAnsi="Times New Roman"/>
        </w:rPr>
        <w:t xml:space="preserve"> at 7:00 PM in the </w:t>
      </w:r>
      <w:r w:rsidR="00360AD6">
        <w:rPr>
          <w:rFonts w:ascii="Times New Roman" w:hAnsi="Times New Roman"/>
        </w:rPr>
        <w:t>Nashwauk Township Community Center</w:t>
      </w:r>
      <w:r w:rsidRPr="004A261B">
        <w:rPr>
          <w:rFonts w:ascii="Times New Roman" w:hAnsi="Times New Roman"/>
        </w:rPr>
        <w:t xml:space="preserve"> by the Clerk, Karine Woodman.</w:t>
      </w:r>
    </w:p>
    <w:p w:rsidR="00FB52C5" w:rsidRPr="004A261B" w:rsidRDefault="00FB52C5" w:rsidP="00FB52C5">
      <w:pPr>
        <w:rPr>
          <w:rFonts w:ascii="Times New Roman" w:hAnsi="Times New Roman"/>
        </w:rPr>
      </w:pPr>
      <w:r w:rsidRPr="004A261B">
        <w:rPr>
          <w:rFonts w:ascii="Times New Roman" w:hAnsi="Times New Roman"/>
        </w:rPr>
        <w:t xml:space="preserve">Nominations were opened to elect a moderator for the meeting. </w:t>
      </w:r>
      <w:r w:rsidR="001E0A6A">
        <w:rPr>
          <w:rFonts w:ascii="Times New Roman" w:hAnsi="Times New Roman"/>
        </w:rPr>
        <w:br/>
      </w:r>
      <w:r w:rsidRPr="004A261B">
        <w:rPr>
          <w:rFonts w:ascii="Times New Roman" w:hAnsi="Times New Roman"/>
        </w:rPr>
        <w:t xml:space="preserve">*A motion was made by </w:t>
      </w:r>
      <w:r w:rsidR="00B776D0">
        <w:rPr>
          <w:rFonts w:ascii="Times New Roman" w:hAnsi="Times New Roman"/>
        </w:rPr>
        <w:t>Marty Dusterhoft</w:t>
      </w:r>
      <w:r w:rsidRPr="004A261B">
        <w:rPr>
          <w:rFonts w:ascii="Times New Roman" w:hAnsi="Times New Roman"/>
        </w:rPr>
        <w:t xml:space="preserve"> and seconded by </w:t>
      </w:r>
      <w:r w:rsidR="00B776D0">
        <w:rPr>
          <w:rFonts w:ascii="Times New Roman" w:hAnsi="Times New Roman"/>
        </w:rPr>
        <w:t>Rick Hipsag</w:t>
      </w:r>
      <w:r w:rsidRPr="004A261B">
        <w:rPr>
          <w:rFonts w:ascii="Times New Roman" w:hAnsi="Times New Roman"/>
        </w:rPr>
        <w:t xml:space="preserve"> to elect </w:t>
      </w:r>
      <w:r w:rsidR="00B776D0">
        <w:rPr>
          <w:rFonts w:ascii="Times New Roman" w:hAnsi="Times New Roman"/>
        </w:rPr>
        <w:t>Jeffery Ekholm</w:t>
      </w:r>
      <w:r w:rsidRPr="004A261B">
        <w:rPr>
          <w:rFonts w:ascii="Times New Roman" w:hAnsi="Times New Roman"/>
        </w:rPr>
        <w:t xml:space="preserve">. After being put to a vote, the majority ruled and </w:t>
      </w:r>
      <w:r w:rsidR="00B776D0">
        <w:rPr>
          <w:rFonts w:ascii="Times New Roman" w:hAnsi="Times New Roman"/>
        </w:rPr>
        <w:t>Jeffery Ekholm</w:t>
      </w:r>
      <w:r w:rsidR="00B776D0" w:rsidRPr="004A261B">
        <w:rPr>
          <w:rFonts w:ascii="Times New Roman" w:hAnsi="Times New Roman"/>
        </w:rPr>
        <w:t xml:space="preserve"> </w:t>
      </w:r>
      <w:r w:rsidRPr="004A261B">
        <w:rPr>
          <w:rFonts w:ascii="Times New Roman" w:hAnsi="Times New Roman"/>
        </w:rPr>
        <w:t xml:space="preserve">was elected as the moderator for the meeting. </w:t>
      </w:r>
      <w:r w:rsidRPr="004A261B">
        <w:rPr>
          <w:rFonts w:ascii="Times New Roman" w:hAnsi="Times New Roman"/>
        </w:rPr>
        <w:br/>
        <w:t>Ayes present – Motion carried</w:t>
      </w:r>
      <w:bookmarkStart w:id="0" w:name="_GoBack"/>
      <w:bookmarkEnd w:id="0"/>
    </w:p>
    <w:p w:rsidR="00FB52C5" w:rsidRPr="004A261B" w:rsidRDefault="00FB52C5" w:rsidP="00FB52C5">
      <w:pPr>
        <w:rPr>
          <w:rFonts w:ascii="Times New Roman" w:hAnsi="Times New Roman"/>
        </w:rPr>
      </w:pPr>
      <w:r w:rsidRPr="004A261B">
        <w:rPr>
          <w:rFonts w:ascii="Times New Roman" w:hAnsi="Times New Roman"/>
        </w:rPr>
        <w:t>The clerk, Karine Woodman, announced the agenda for the rest of the meeting as stated in the handout.</w:t>
      </w:r>
    </w:p>
    <w:p w:rsidR="00FB52C5" w:rsidRPr="004A261B" w:rsidRDefault="00FB52C5" w:rsidP="00FB52C5">
      <w:pPr>
        <w:rPr>
          <w:rFonts w:ascii="Times New Roman" w:hAnsi="Times New Roman"/>
        </w:rPr>
      </w:pPr>
      <w:r w:rsidRPr="004A261B">
        <w:rPr>
          <w:rFonts w:ascii="Times New Roman" w:hAnsi="Times New Roman"/>
        </w:rPr>
        <w:t xml:space="preserve">*A motion made by </w:t>
      </w:r>
      <w:r w:rsidR="00417917">
        <w:rPr>
          <w:rFonts w:ascii="Times New Roman" w:hAnsi="Times New Roman"/>
        </w:rPr>
        <w:t>Roger Weber and</w:t>
      </w:r>
      <w:r w:rsidR="00B776D0">
        <w:rPr>
          <w:rFonts w:ascii="Times New Roman" w:hAnsi="Times New Roman"/>
        </w:rPr>
        <w:t xml:space="preserve"> se</w:t>
      </w:r>
      <w:r w:rsidRPr="004A261B">
        <w:rPr>
          <w:rFonts w:ascii="Times New Roman" w:hAnsi="Times New Roman"/>
        </w:rPr>
        <w:t xml:space="preserve">conded by </w:t>
      </w:r>
      <w:r w:rsidR="00B776D0">
        <w:rPr>
          <w:rFonts w:ascii="Times New Roman" w:hAnsi="Times New Roman"/>
        </w:rPr>
        <w:t>Pat Coughlin</w:t>
      </w:r>
      <w:r w:rsidRPr="004A261B">
        <w:rPr>
          <w:rFonts w:ascii="Times New Roman" w:hAnsi="Times New Roman"/>
        </w:rPr>
        <w:t xml:space="preserve"> to approve the reading of the minutes of last year’s Annual Meeting. </w:t>
      </w:r>
      <w:r w:rsidRPr="004A261B">
        <w:rPr>
          <w:rFonts w:ascii="Times New Roman" w:hAnsi="Times New Roman"/>
        </w:rPr>
        <w:br/>
        <w:t>Ayes present – Motion carrie</w:t>
      </w:r>
      <w:r>
        <w:rPr>
          <w:rFonts w:ascii="Times New Roman" w:hAnsi="Times New Roman"/>
        </w:rPr>
        <w:t>d</w:t>
      </w:r>
    </w:p>
    <w:p w:rsidR="00FB52C5" w:rsidRPr="004A261B" w:rsidRDefault="00FB52C5" w:rsidP="00FB52C5">
      <w:pPr>
        <w:rPr>
          <w:rFonts w:ascii="Times New Roman" w:hAnsi="Times New Roman"/>
        </w:rPr>
      </w:pPr>
      <w:r w:rsidRPr="004A261B">
        <w:rPr>
          <w:rFonts w:ascii="Times New Roman" w:hAnsi="Times New Roman"/>
        </w:rPr>
        <w:t xml:space="preserve">*A motion made by </w:t>
      </w:r>
      <w:r w:rsidR="00B776D0">
        <w:rPr>
          <w:rFonts w:ascii="Times New Roman" w:hAnsi="Times New Roman"/>
        </w:rPr>
        <w:t>Rick Hipsag</w:t>
      </w:r>
      <w:r w:rsidRPr="004A261B">
        <w:rPr>
          <w:rFonts w:ascii="Times New Roman" w:hAnsi="Times New Roman"/>
        </w:rPr>
        <w:t xml:space="preserve"> and seconded by </w:t>
      </w:r>
      <w:r w:rsidR="00B110C4">
        <w:rPr>
          <w:rFonts w:ascii="Times New Roman" w:hAnsi="Times New Roman"/>
        </w:rPr>
        <w:t>Joyce Peraaho</w:t>
      </w:r>
      <w:r w:rsidRPr="004A261B">
        <w:rPr>
          <w:rFonts w:ascii="Times New Roman" w:hAnsi="Times New Roman"/>
        </w:rPr>
        <w:t xml:space="preserve"> to approve the synopsis of the joint treasurer’s and clerk’s financial report as read.  </w:t>
      </w:r>
      <w:r w:rsidRPr="004A261B">
        <w:rPr>
          <w:rFonts w:ascii="Times New Roman" w:hAnsi="Times New Roman"/>
        </w:rPr>
        <w:br/>
        <w:t>Ayes present – Motion carried</w:t>
      </w:r>
    </w:p>
    <w:p w:rsidR="00FB52C5" w:rsidRPr="004A261B" w:rsidRDefault="00FB52C5" w:rsidP="00FB52C5">
      <w:pPr>
        <w:rPr>
          <w:rFonts w:ascii="Times New Roman" w:hAnsi="Times New Roman"/>
        </w:rPr>
      </w:pPr>
      <w:r w:rsidRPr="004A261B">
        <w:rPr>
          <w:rFonts w:ascii="Times New Roman" w:hAnsi="Times New Roman"/>
        </w:rPr>
        <w:t>The clerk informed the citizens that the Board of Audit Meeting had been held during the regular board meeting in February and reported that all bills have been approved and paid and there are no disputed accounts or outstanding indebtedness.</w:t>
      </w:r>
    </w:p>
    <w:p w:rsidR="00FB52C5" w:rsidRDefault="00FB52C5" w:rsidP="00FB52C5">
      <w:pPr>
        <w:rPr>
          <w:rFonts w:ascii="Times New Roman" w:hAnsi="Times New Roman"/>
        </w:rPr>
      </w:pPr>
      <w:r w:rsidRPr="004A261B">
        <w:rPr>
          <w:rFonts w:ascii="Times New Roman" w:hAnsi="Times New Roman"/>
        </w:rPr>
        <w:t xml:space="preserve">The annual road report was given by Chairman Warren Stolp. Comments included: </w:t>
      </w:r>
      <w:r w:rsidR="005B6E6C">
        <w:rPr>
          <w:rFonts w:ascii="Times New Roman" w:hAnsi="Times New Roman"/>
        </w:rPr>
        <w:t>The board has not set the road meeting yet but will set it at the April meeting. He gave an update on 2016, which included putting rock and gravel on the roads. The county just recently suggested the township take over some roads</w:t>
      </w:r>
      <w:r w:rsidR="00113880">
        <w:rPr>
          <w:rFonts w:ascii="Times New Roman" w:hAnsi="Times New Roman"/>
        </w:rPr>
        <w:t xml:space="preserve"> for snowplowing</w:t>
      </w:r>
      <w:r w:rsidR="005B6E6C">
        <w:rPr>
          <w:rFonts w:ascii="Times New Roman" w:hAnsi="Times New Roman"/>
        </w:rPr>
        <w:t xml:space="preserve">. There has also been ice built up in some spots and township is working on them. </w:t>
      </w:r>
    </w:p>
    <w:p w:rsidR="00FB52C5" w:rsidRPr="004A261B" w:rsidRDefault="00FB52C5" w:rsidP="00FB52C5">
      <w:pPr>
        <w:rPr>
          <w:rFonts w:ascii="Times New Roman" w:hAnsi="Times New Roman"/>
        </w:rPr>
      </w:pPr>
      <w:r>
        <w:rPr>
          <w:rFonts w:ascii="Times New Roman" w:hAnsi="Times New Roman"/>
        </w:rPr>
        <w:t>A discussion was held on the 201</w:t>
      </w:r>
      <w:r w:rsidR="001A7CB0">
        <w:rPr>
          <w:rFonts w:ascii="Times New Roman" w:hAnsi="Times New Roman"/>
        </w:rPr>
        <w:t>8</w:t>
      </w:r>
      <w:r>
        <w:rPr>
          <w:rFonts w:ascii="Times New Roman" w:hAnsi="Times New Roman"/>
        </w:rPr>
        <w:t xml:space="preserve"> levy</w:t>
      </w:r>
      <w:r w:rsidR="001A7CB0">
        <w:rPr>
          <w:rFonts w:ascii="Times New Roman" w:hAnsi="Times New Roman"/>
        </w:rPr>
        <w:t xml:space="preserve">. The township board made a </w:t>
      </w:r>
      <w:r w:rsidR="00417917">
        <w:rPr>
          <w:rFonts w:ascii="Times New Roman" w:hAnsi="Times New Roman"/>
        </w:rPr>
        <w:t>zero</w:t>
      </w:r>
      <w:r w:rsidR="001A7CB0">
        <w:rPr>
          <w:rFonts w:ascii="Times New Roman" w:hAnsi="Times New Roman"/>
        </w:rPr>
        <w:t xml:space="preserve"> (0) percent increase recommendation in the March meeting. </w:t>
      </w:r>
      <w:r w:rsidR="00C61255">
        <w:rPr>
          <w:rFonts w:ascii="Times New Roman" w:hAnsi="Times New Roman"/>
        </w:rPr>
        <w:t>Chairman Stolp discussed how the production tax received is down but we are still in a good financial position.</w:t>
      </w:r>
      <w:r w:rsidR="001A7CB0">
        <w:rPr>
          <w:rFonts w:ascii="Times New Roman" w:hAnsi="Times New Roman"/>
        </w:rPr>
        <w:br/>
      </w:r>
      <w:r>
        <w:rPr>
          <w:rFonts w:ascii="Times New Roman" w:hAnsi="Times New Roman"/>
        </w:rPr>
        <w:t xml:space="preserve">*Motion </w:t>
      </w:r>
      <w:r w:rsidR="00932342">
        <w:rPr>
          <w:rFonts w:ascii="Times New Roman" w:hAnsi="Times New Roman"/>
        </w:rPr>
        <w:t xml:space="preserve">by </w:t>
      </w:r>
      <w:r w:rsidR="001A7CB0">
        <w:rPr>
          <w:rFonts w:ascii="Times New Roman" w:hAnsi="Times New Roman"/>
        </w:rPr>
        <w:t>Sue Ekholm</w:t>
      </w:r>
      <w:r>
        <w:rPr>
          <w:rFonts w:ascii="Times New Roman" w:hAnsi="Times New Roman"/>
        </w:rPr>
        <w:t xml:space="preserve">, seconded by </w:t>
      </w:r>
      <w:r w:rsidR="001A7CB0">
        <w:rPr>
          <w:rFonts w:ascii="Times New Roman" w:hAnsi="Times New Roman"/>
        </w:rPr>
        <w:t>Pat Coughlin</w:t>
      </w:r>
      <w:r>
        <w:rPr>
          <w:rFonts w:ascii="Times New Roman" w:hAnsi="Times New Roman"/>
        </w:rPr>
        <w:t xml:space="preserve"> to approve a </w:t>
      </w:r>
      <w:r w:rsidR="001A7CB0">
        <w:rPr>
          <w:rFonts w:ascii="Times New Roman" w:hAnsi="Times New Roman"/>
        </w:rPr>
        <w:t>zero (0</w:t>
      </w:r>
      <w:r>
        <w:rPr>
          <w:rFonts w:ascii="Times New Roman" w:hAnsi="Times New Roman"/>
        </w:rPr>
        <w:t>) percent increase for the 201</w:t>
      </w:r>
      <w:r w:rsidR="001A7CB0">
        <w:rPr>
          <w:rFonts w:ascii="Times New Roman" w:hAnsi="Times New Roman"/>
        </w:rPr>
        <w:t xml:space="preserve">8 </w:t>
      </w:r>
      <w:r>
        <w:rPr>
          <w:rFonts w:ascii="Times New Roman" w:hAnsi="Times New Roman"/>
        </w:rPr>
        <w:t xml:space="preserve">levy. </w:t>
      </w:r>
      <w:r>
        <w:rPr>
          <w:rFonts w:ascii="Times New Roman" w:hAnsi="Times New Roman"/>
        </w:rPr>
        <w:br/>
        <w:t>Ayes present – Motion carried</w:t>
      </w:r>
    </w:p>
    <w:tbl>
      <w:tblPr>
        <w:tblpPr w:leftFromText="180" w:rightFromText="180" w:vertAnchor="text" w:horzAnchor="page" w:tblpX="5987" w:tblpY="-67"/>
        <w:tblW w:w="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687"/>
      </w:tblGrid>
      <w:tr w:rsidR="00FB52C5" w:rsidTr="00BB3A14">
        <w:trPr>
          <w:trHeight w:val="351"/>
        </w:trPr>
        <w:tc>
          <w:tcPr>
            <w:tcW w:w="2339" w:type="dxa"/>
            <w:vAlign w:val="center"/>
          </w:tcPr>
          <w:p w:rsidR="00FB52C5" w:rsidRPr="008742AE" w:rsidRDefault="00FB52C5" w:rsidP="00BB3A14">
            <w:pPr>
              <w:autoSpaceDE w:val="0"/>
              <w:autoSpaceDN w:val="0"/>
              <w:adjustRightInd w:val="0"/>
              <w:jc w:val="right"/>
              <w:rPr>
                <w:sz w:val="20"/>
                <w:szCs w:val="20"/>
              </w:rPr>
            </w:pPr>
            <w:r w:rsidRPr="008742AE">
              <w:rPr>
                <w:sz w:val="20"/>
                <w:szCs w:val="20"/>
              </w:rPr>
              <w:t>General (Revenue) Fund</w:t>
            </w:r>
          </w:p>
        </w:tc>
        <w:tc>
          <w:tcPr>
            <w:tcW w:w="0" w:type="auto"/>
            <w:vAlign w:val="center"/>
          </w:tcPr>
          <w:p w:rsidR="00FB52C5" w:rsidRPr="008742AE" w:rsidRDefault="00FB52C5" w:rsidP="00170011">
            <w:pPr>
              <w:autoSpaceDE w:val="0"/>
              <w:autoSpaceDN w:val="0"/>
              <w:adjustRightInd w:val="0"/>
              <w:jc w:val="right"/>
              <w:rPr>
                <w:sz w:val="20"/>
                <w:szCs w:val="20"/>
              </w:rPr>
            </w:pPr>
            <w:r w:rsidRPr="008742AE">
              <w:rPr>
                <w:sz w:val="20"/>
                <w:szCs w:val="20"/>
              </w:rPr>
              <w:t>$</w:t>
            </w:r>
            <w:r w:rsidR="00170011">
              <w:rPr>
                <w:sz w:val="20"/>
                <w:szCs w:val="20"/>
              </w:rPr>
              <w:t>58,454</w:t>
            </w:r>
            <w:r w:rsidRPr="008742AE">
              <w:rPr>
                <w:sz w:val="20"/>
                <w:szCs w:val="20"/>
              </w:rPr>
              <w:t>.00</w:t>
            </w:r>
          </w:p>
        </w:tc>
      </w:tr>
      <w:tr w:rsidR="00FB52C5" w:rsidTr="00BB3A14">
        <w:trPr>
          <w:trHeight w:val="57"/>
        </w:trPr>
        <w:tc>
          <w:tcPr>
            <w:tcW w:w="2339" w:type="dxa"/>
            <w:vAlign w:val="center"/>
          </w:tcPr>
          <w:p w:rsidR="00FB52C5" w:rsidRPr="008742AE" w:rsidRDefault="00FB52C5" w:rsidP="00BB3A14">
            <w:pPr>
              <w:autoSpaceDE w:val="0"/>
              <w:autoSpaceDN w:val="0"/>
              <w:adjustRightInd w:val="0"/>
              <w:jc w:val="right"/>
              <w:rPr>
                <w:sz w:val="20"/>
                <w:szCs w:val="20"/>
              </w:rPr>
            </w:pPr>
            <w:r w:rsidRPr="008742AE">
              <w:rPr>
                <w:sz w:val="20"/>
                <w:szCs w:val="20"/>
              </w:rPr>
              <w:t>Road &amp; Bridge Fund</w:t>
            </w:r>
          </w:p>
        </w:tc>
        <w:tc>
          <w:tcPr>
            <w:tcW w:w="0" w:type="auto"/>
            <w:vAlign w:val="center"/>
          </w:tcPr>
          <w:p w:rsidR="00FB52C5" w:rsidRPr="008742AE" w:rsidRDefault="00FB52C5" w:rsidP="00170011">
            <w:pPr>
              <w:autoSpaceDE w:val="0"/>
              <w:autoSpaceDN w:val="0"/>
              <w:adjustRightInd w:val="0"/>
              <w:jc w:val="right"/>
              <w:rPr>
                <w:sz w:val="20"/>
                <w:szCs w:val="20"/>
              </w:rPr>
            </w:pPr>
            <w:r w:rsidRPr="008742AE">
              <w:rPr>
                <w:sz w:val="20"/>
                <w:szCs w:val="20"/>
              </w:rPr>
              <w:t>$</w:t>
            </w:r>
            <w:r w:rsidR="00170011">
              <w:rPr>
                <w:sz w:val="20"/>
                <w:szCs w:val="20"/>
              </w:rPr>
              <w:t>93,158</w:t>
            </w:r>
            <w:r w:rsidRPr="008742AE">
              <w:rPr>
                <w:sz w:val="20"/>
                <w:szCs w:val="20"/>
              </w:rPr>
              <w:t>.00</w:t>
            </w:r>
          </w:p>
        </w:tc>
      </w:tr>
      <w:tr w:rsidR="00FB52C5" w:rsidTr="00BB3A14">
        <w:trPr>
          <w:trHeight w:val="57"/>
        </w:trPr>
        <w:tc>
          <w:tcPr>
            <w:tcW w:w="2339" w:type="dxa"/>
            <w:vAlign w:val="center"/>
          </w:tcPr>
          <w:p w:rsidR="00FB52C5" w:rsidRPr="008742AE" w:rsidRDefault="00FB52C5" w:rsidP="00BB3A14">
            <w:pPr>
              <w:autoSpaceDE w:val="0"/>
              <w:autoSpaceDN w:val="0"/>
              <w:adjustRightInd w:val="0"/>
              <w:jc w:val="right"/>
              <w:rPr>
                <w:sz w:val="20"/>
                <w:szCs w:val="20"/>
              </w:rPr>
            </w:pPr>
            <w:r w:rsidRPr="008742AE">
              <w:rPr>
                <w:sz w:val="20"/>
                <w:szCs w:val="20"/>
              </w:rPr>
              <w:t>Fire Fund</w:t>
            </w:r>
          </w:p>
        </w:tc>
        <w:tc>
          <w:tcPr>
            <w:tcW w:w="0" w:type="auto"/>
            <w:vAlign w:val="center"/>
          </w:tcPr>
          <w:p w:rsidR="00FB52C5" w:rsidRPr="008742AE" w:rsidRDefault="00FB52C5" w:rsidP="00170011">
            <w:pPr>
              <w:autoSpaceDE w:val="0"/>
              <w:autoSpaceDN w:val="0"/>
              <w:adjustRightInd w:val="0"/>
              <w:jc w:val="right"/>
              <w:rPr>
                <w:sz w:val="20"/>
                <w:szCs w:val="20"/>
              </w:rPr>
            </w:pPr>
            <w:r w:rsidRPr="008742AE">
              <w:rPr>
                <w:sz w:val="20"/>
                <w:szCs w:val="20"/>
              </w:rPr>
              <w:t>$</w:t>
            </w:r>
            <w:r w:rsidR="00170011">
              <w:rPr>
                <w:sz w:val="20"/>
                <w:szCs w:val="20"/>
              </w:rPr>
              <w:t>21,917</w:t>
            </w:r>
            <w:r w:rsidRPr="008742AE">
              <w:rPr>
                <w:sz w:val="20"/>
                <w:szCs w:val="20"/>
              </w:rPr>
              <w:t>.00</w:t>
            </w:r>
          </w:p>
        </w:tc>
      </w:tr>
      <w:tr w:rsidR="00FB52C5" w:rsidTr="00BB3A14">
        <w:trPr>
          <w:trHeight w:val="57"/>
        </w:trPr>
        <w:tc>
          <w:tcPr>
            <w:tcW w:w="2339" w:type="dxa"/>
            <w:vAlign w:val="center"/>
          </w:tcPr>
          <w:p w:rsidR="00FB52C5" w:rsidRPr="008742AE" w:rsidRDefault="00FB52C5" w:rsidP="00BB3A14">
            <w:pPr>
              <w:autoSpaceDE w:val="0"/>
              <w:autoSpaceDN w:val="0"/>
              <w:adjustRightInd w:val="0"/>
              <w:jc w:val="right"/>
              <w:rPr>
                <w:sz w:val="20"/>
                <w:szCs w:val="20"/>
              </w:rPr>
            </w:pPr>
            <w:r w:rsidRPr="008742AE">
              <w:rPr>
                <w:sz w:val="20"/>
                <w:szCs w:val="20"/>
              </w:rPr>
              <w:t>Cemetery Fund</w:t>
            </w:r>
          </w:p>
        </w:tc>
        <w:tc>
          <w:tcPr>
            <w:tcW w:w="0" w:type="auto"/>
            <w:vAlign w:val="center"/>
          </w:tcPr>
          <w:p w:rsidR="00FB52C5" w:rsidRPr="008742AE" w:rsidRDefault="00FB52C5" w:rsidP="00170011">
            <w:pPr>
              <w:autoSpaceDE w:val="0"/>
              <w:autoSpaceDN w:val="0"/>
              <w:adjustRightInd w:val="0"/>
              <w:jc w:val="right"/>
              <w:rPr>
                <w:sz w:val="20"/>
                <w:szCs w:val="20"/>
              </w:rPr>
            </w:pPr>
            <w:r w:rsidRPr="008742AE">
              <w:rPr>
                <w:sz w:val="20"/>
                <w:szCs w:val="20"/>
              </w:rPr>
              <w:t>$</w:t>
            </w:r>
            <w:r w:rsidR="00170011">
              <w:rPr>
                <w:sz w:val="20"/>
                <w:szCs w:val="20"/>
              </w:rPr>
              <w:t>5,479</w:t>
            </w:r>
            <w:r w:rsidRPr="008742AE">
              <w:rPr>
                <w:sz w:val="20"/>
                <w:szCs w:val="20"/>
              </w:rPr>
              <w:t>.00</w:t>
            </w:r>
          </w:p>
        </w:tc>
      </w:tr>
      <w:tr w:rsidR="00FB52C5" w:rsidTr="00BB3A14">
        <w:trPr>
          <w:trHeight w:val="57"/>
        </w:trPr>
        <w:tc>
          <w:tcPr>
            <w:tcW w:w="2339" w:type="dxa"/>
            <w:vAlign w:val="center"/>
          </w:tcPr>
          <w:p w:rsidR="00FB52C5" w:rsidRPr="008742AE" w:rsidRDefault="00FB52C5" w:rsidP="00BB3A14">
            <w:pPr>
              <w:autoSpaceDE w:val="0"/>
              <w:autoSpaceDN w:val="0"/>
              <w:adjustRightInd w:val="0"/>
              <w:jc w:val="right"/>
              <w:rPr>
                <w:sz w:val="20"/>
                <w:szCs w:val="20"/>
              </w:rPr>
            </w:pPr>
            <w:r w:rsidRPr="008742AE">
              <w:rPr>
                <w:sz w:val="20"/>
                <w:szCs w:val="20"/>
              </w:rPr>
              <w:t>Recreation Fund</w:t>
            </w:r>
          </w:p>
        </w:tc>
        <w:tc>
          <w:tcPr>
            <w:tcW w:w="0" w:type="auto"/>
            <w:vAlign w:val="center"/>
          </w:tcPr>
          <w:p w:rsidR="00FB52C5" w:rsidRPr="008742AE" w:rsidRDefault="00FB52C5" w:rsidP="00170011">
            <w:pPr>
              <w:autoSpaceDE w:val="0"/>
              <w:autoSpaceDN w:val="0"/>
              <w:adjustRightInd w:val="0"/>
              <w:jc w:val="right"/>
              <w:rPr>
                <w:sz w:val="20"/>
                <w:szCs w:val="20"/>
              </w:rPr>
            </w:pPr>
            <w:r w:rsidRPr="008742AE">
              <w:rPr>
                <w:sz w:val="20"/>
                <w:szCs w:val="20"/>
              </w:rPr>
              <w:t>$3,</w:t>
            </w:r>
            <w:r w:rsidR="00170011">
              <w:rPr>
                <w:sz w:val="20"/>
                <w:szCs w:val="20"/>
              </w:rPr>
              <w:t>624</w:t>
            </w:r>
            <w:r w:rsidRPr="008742AE">
              <w:rPr>
                <w:sz w:val="20"/>
                <w:szCs w:val="20"/>
              </w:rPr>
              <w:t>.00</w:t>
            </w:r>
          </w:p>
        </w:tc>
      </w:tr>
      <w:tr w:rsidR="00FB52C5" w:rsidTr="00BB3A14">
        <w:trPr>
          <w:trHeight w:val="62"/>
        </w:trPr>
        <w:tc>
          <w:tcPr>
            <w:tcW w:w="2339" w:type="dxa"/>
            <w:vAlign w:val="center"/>
          </w:tcPr>
          <w:p w:rsidR="00FB52C5" w:rsidRPr="008742AE" w:rsidRDefault="00FB52C5" w:rsidP="00BB3A14">
            <w:pPr>
              <w:autoSpaceDE w:val="0"/>
              <w:autoSpaceDN w:val="0"/>
              <w:adjustRightInd w:val="0"/>
              <w:ind w:left="14" w:hanging="14"/>
              <w:jc w:val="right"/>
              <w:rPr>
                <w:b/>
                <w:sz w:val="20"/>
                <w:szCs w:val="20"/>
              </w:rPr>
            </w:pPr>
            <w:r w:rsidRPr="008742AE">
              <w:rPr>
                <w:b/>
                <w:sz w:val="20"/>
                <w:szCs w:val="20"/>
              </w:rPr>
              <w:t>Total Levy</w:t>
            </w:r>
          </w:p>
        </w:tc>
        <w:tc>
          <w:tcPr>
            <w:tcW w:w="0" w:type="auto"/>
            <w:vAlign w:val="center"/>
          </w:tcPr>
          <w:p w:rsidR="00FB52C5" w:rsidRPr="008742AE" w:rsidRDefault="00FB52C5" w:rsidP="00170011">
            <w:pPr>
              <w:autoSpaceDE w:val="0"/>
              <w:autoSpaceDN w:val="0"/>
              <w:adjustRightInd w:val="0"/>
              <w:jc w:val="right"/>
              <w:rPr>
                <w:b/>
                <w:sz w:val="20"/>
                <w:szCs w:val="20"/>
              </w:rPr>
            </w:pPr>
            <w:r w:rsidRPr="008742AE">
              <w:rPr>
                <w:b/>
                <w:sz w:val="20"/>
                <w:szCs w:val="20"/>
              </w:rPr>
              <w:t>$</w:t>
            </w:r>
            <w:r w:rsidR="00170011">
              <w:rPr>
                <w:b/>
                <w:sz w:val="20"/>
                <w:szCs w:val="20"/>
              </w:rPr>
              <w:t>182,632</w:t>
            </w:r>
            <w:r w:rsidRPr="008742AE">
              <w:rPr>
                <w:b/>
                <w:sz w:val="20"/>
                <w:szCs w:val="20"/>
              </w:rPr>
              <w:t>.00</w:t>
            </w:r>
          </w:p>
        </w:tc>
      </w:tr>
    </w:tbl>
    <w:p w:rsidR="00FB52C5" w:rsidRPr="004A261B" w:rsidRDefault="00FB52C5" w:rsidP="00FB52C5">
      <w:pPr>
        <w:rPr>
          <w:rFonts w:ascii="Times New Roman" w:hAnsi="Times New Roman"/>
        </w:rPr>
      </w:pPr>
      <w:r w:rsidRPr="004A261B">
        <w:rPr>
          <w:rFonts w:ascii="Times New Roman" w:hAnsi="Times New Roman"/>
        </w:rPr>
        <w:t>The 201</w:t>
      </w:r>
      <w:r w:rsidR="001A7CB0">
        <w:rPr>
          <w:rFonts w:ascii="Times New Roman" w:hAnsi="Times New Roman"/>
        </w:rPr>
        <w:t>8</w:t>
      </w:r>
      <w:r w:rsidRPr="004A261B">
        <w:rPr>
          <w:rFonts w:ascii="Times New Roman" w:hAnsi="Times New Roman"/>
        </w:rPr>
        <w:t xml:space="preserve"> Payable Levy will be as follows:</w:t>
      </w:r>
    </w:p>
    <w:p w:rsidR="00FB52C5" w:rsidRDefault="00FB52C5" w:rsidP="00FB52C5">
      <w:pPr>
        <w:rPr>
          <w:rFonts w:ascii="Times New Roman" w:hAnsi="Times New Roman"/>
        </w:rPr>
      </w:pPr>
    </w:p>
    <w:p w:rsidR="00FB52C5" w:rsidRDefault="00FB52C5" w:rsidP="00FB52C5">
      <w:pPr>
        <w:rPr>
          <w:rFonts w:ascii="Times New Roman" w:hAnsi="Times New Roman"/>
        </w:rPr>
      </w:pPr>
    </w:p>
    <w:p w:rsidR="00FB52C5" w:rsidRDefault="00FB52C5" w:rsidP="00FB52C5">
      <w:pPr>
        <w:rPr>
          <w:rFonts w:ascii="Times New Roman" w:hAnsi="Times New Roman"/>
        </w:rPr>
      </w:pPr>
    </w:p>
    <w:p w:rsidR="00FB52C5" w:rsidRDefault="00FB52C5" w:rsidP="00FB52C5">
      <w:pPr>
        <w:rPr>
          <w:rFonts w:ascii="Times New Roman" w:hAnsi="Times New Roman"/>
        </w:rPr>
      </w:pPr>
    </w:p>
    <w:p w:rsidR="00FB52C5" w:rsidRDefault="00FB52C5" w:rsidP="00FB52C5">
      <w:pPr>
        <w:rPr>
          <w:rFonts w:ascii="Times New Roman" w:hAnsi="Times New Roman"/>
        </w:rPr>
      </w:pPr>
    </w:p>
    <w:p w:rsidR="00FB52C5" w:rsidRPr="004A261B" w:rsidRDefault="00FB52C5" w:rsidP="00FB52C5">
      <w:pPr>
        <w:rPr>
          <w:rFonts w:ascii="Times New Roman" w:hAnsi="Times New Roman"/>
        </w:rPr>
      </w:pPr>
    </w:p>
    <w:p w:rsidR="00FB52C5" w:rsidRPr="004A261B" w:rsidRDefault="00FB52C5" w:rsidP="00FB52C5">
      <w:pPr>
        <w:rPr>
          <w:rFonts w:ascii="Times New Roman" w:hAnsi="Times New Roman"/>
        </w:rPr>
      </w:pPr>
      <w:r w:rsidRPr="004A261B">
        <w:rPr>
          <w:rFonts w:ascii="Times New Roman" w:hAnsi="Times New Roman"/>
        </w:rPr>
        <w:lastRenderedPageBreak/>
        <w:t xml:space="preserve">*Motion by </w:t>
      </w:r>
      <w:r w:rsidR="00B8746B">
        <w:rPr>
          <w:rFonts w:ascii="Times New Roman" w:hAnsi="Times New Roman"/>
        </w:rPr>
        <w:t>Warren Stolp</w:t>
      </w:r>
      <w:r w:rsidRPr="004A261B">
        <w:rPr>
          <w:rFonts w:ascii="Times New Roman" w:hAnsi="Times New Roman"/>
        </w:rPr>
        <w:t xml:space="preserve">, seconded by </w:t>
      </w:r>
      <w:r w:rsidR="00071EDC">
        <w:rPr>
          <w:rFonts w:ascii="Times New Roman" w:hAnsi="Times New Roman"/>
        </w:rPr>
        <w:t>Marc Engel to set aside $1,0</w:t>
      </w:r>
      <w:r w:rsidRPr="004A261B">
        <w:rPr>
          <w:rFonts w:ascii="Times New Roman" w:hAnsi="Times New Roman"/>
        </w:rPr>
        <w:t xml:space="preserve">00.00 for upcoming commemorating events. </w:t>
      </w:r>
      <w:r w:rsidRPr="004A261B">
        <w:rPr>
          <w:rFonts w:ascii="Times New Roman" w:hAnsi="Times New Roman"/>
        </w:rPr>
        <w:br/>
        <w:t>Ayes present – Motion carried</w:t>
      </w:r>
    </w:p>
    <w:p w:rsidR="00FB52C5" w:rsidRPr="004A261B" w:rsidRDefault="00FB52C5" w:rsidP="00FB52C5">
      <w:pPr>
        <w:rPr>
          <w:rFonts w:ascii="Times New Roman" w:hAnsi="Times New Roman"/>
        </w:rPr>
      </w:pPr>
      <w:r w:rsidRPr="004A261B">
        <w:rPr>
          <w:rFonts w:ascii="Times New Roman" w:hAnsi="Times New Roman"/>
        </w:rPr>
        <w:t xml:space="preserve">*Motion by </w:t>
      </w:r>
      <w:r w:rsidR="00763760">
        <w:rPr>
          <w:rFonts w:ascii="Times New Roman" w:hAnsi="Times New Roman"/>
        </w:rPr>
        <w:t>Roger Weber</w:t>
      </w:r>
      <w:r w:rsidRPr="004A261B">
        <w:rPr>
          <w:rFonts w:ascii="Times New Roman" w:hAnsi="Times New Roman"/>
        </w:rPr>
        <w:t xml:space="preserve">, seconded by </w:t>
      </w:r>
      <w:r w:rsidR="00763760">
        <w:rPr>
          <w:rFonts w:ascii="Times New Roman" w:hAnsi="Times New Roman"/>
        </w:rPr>
        <w:t>Pat Coughlin</w:t>
      </w:r>
      <w:r w:rsidRPr="004A261B">
        <w:rPr>
          <w:rFonts w:ascii="Times New Roman" w:hAnsi="Times New Roman"/>
        </w:rPr>
        <w:t xml:space="preserve"> to set the polling precincts as follows:</w:t>
      </w:r>
    </w:p>
    <w:p w:rsidR="00FB52C5" w:rsidRPr="004A261B" w:rsidRDefault="00FB52C5" w:rsidP="00FB52C5">
      <w:pPr>
        <w:rPr>
          <w:rFonts w:ascii="Times New Roman" w:hAnsi="Times New Roman"/>
        </w:rPr>
      </w:pPr>
      <w:r w:rsidRPr="004A261B">
        <w:rPr>
          <w:rFonts w:ascii="Times New Roman" w:hAnsi="Times New Roman"/>
        </w:rPr>
        <w:t>Precinct #</w:t>
      </w:r>
      <w:r>
        <w:rPr>
          <w:rFonts w:ascii="Times New Roman" w:hAnsi="Times New Roman"/>
        </w:rPr>
        <w:t>1</w:t>
      </w:r>
      <w:r w:rsidRPr="004A261B">
        <w:rPr>
          <w:rFonts w:ascii="Times New Roman" w:hAnsi="Times New Roman"/>
        </w:rPr>
        <w:tab/>
        <w:t>Nashwauk Village Hall</w:t>
      </w:r>
      <w:r w:rsidRPr="004A261B">
        <w:rPr>
          <w:rFonts w:ascii="Times New Roman" w:hAnsi="Times New Roman"/>
        </w:rPr>
        <w:br/>
        <w:t>Precinct #</w:t>
      </w:r>
      <w:r>
        <w:rPr>
          <w:rFonts w:ascii="Times New Roman" w:hAnsi="Times New Roman"/>
        </w:rPr>
        <w:t>2</w:t>
      </w:r>
      <w:r w:rsidRPr="004A261B">
        <w:rPr>
          <w:rFonts w:ascii="Times New Roman" w:hAnsi="Times New Roman"/>
        </w:rPr>
        <w:tab/>
      </w:r>
      <w:r w:rsidR="00B8746B">
        <w:rPr>
          <w:rFonts w:ascii="Times New Roman" w:hAnsi="Times New Roman"/>
        </w:rPr>
        <w:t>Nashwauk Township Community Center</w:t>
      </w:r>
    </w:p>
    <w:p w:rsidR="00FB52C5" w:rsidRPr="004A261B" w:rsidRDefault="00FB52C5" w:rsidP="00FB52C5">
      <w:pPr>
        <w:rPr>
          <w:rFonts w:ascii="Times New Roman" w:hAnsi="Times New Roman"/>
        </w:rPr>
      </w:pPr>
      <w:r w:rsidRPr="004A261B">
        <w:rPr>
          <w:rFonts w:ascii="Times New Roman" w:hAnsi="Times New Roman"/>
        </w:rPr>
        <w:t>Ayes present – Motion carried</w:t>
      </w:r>
    </w:p>
    <w:p w:rsidR="00FB52C5" w:rsidRDefault="00FB52C5" w:rsidP="00FB52C5">
      <w:pPr>
        <w:rPr>
          <w:rFonts w:ascii="Times New Roman" w:hAnsi="Times New Roman"/>
        </w:rPr>
      </w:pPr>
      <w:r>
        <w:rPr>
          <w:rFonts w:ascii="Times New Roman" w:hAnsi="Times New Roman"/>
        </w:rPr>
        <w:t xml:space="preserve">Clerk Woodman gave an update on the </w:t>
      </w:r>
      <w:r w:rsidRPr="004A261B">
        <w:rPr>
          <w:rFonts w:ascii="Times New Roman" w:hAnsi="Times New Roman"/>
        </w:rPr>
        <w:t>annual snowplowing contract with Itasca County.</w:t>
      </w:r>
      <w:r>
        <w:rPr>
          <w:rFonts w:ascii="Times New Roman" w:hAnsi="Times New Roman"/>
        </w:rPr>
        <w:t xml:space="preserve"> </w:t>
      </w:r>
      <w:r w:rsidR="004E1445">
        <w:rPr>
          <w:rFonts w:ascii="Times New Roman" w:hAnsi="Times New Roman"/>
        </w:rPr>
        <w:t xml:space="preserve">The rate per mile </w:t>
      </w:r>
      <w:r w:rsidR="00FA1915">
        <w:rPr>
          <w:rFonts w:ascii="Times New Roman" w:hAnsi="Times New Roman"/>
        </w:rPr>
        <w:t>is</w:t>
      </w:r>
      <w:r w:rsidR="004E1445">
        <w:rPr>
          <w:rFonts w:ascii="Times New Roman" w:hAnsi="Times New Roman"/>
        </w:rPr>
        <w:t xml:space="preserve"> $700.00.</w:t>
      </w:r>
      <w:r w:rsidR="00FA1915">
        <w:rPr>
          <w:rFonts w:ascii="Times New Roman" w:hAnsi="Times New Roman"/>
        </w:rPr>
        <w:t xml:space="preserve"> </w:t>
      </w:r>
      <w:r w:rsidR="009375D3">
        <w:rPr>
          <w:rFonts w:ascii="Times New Roman" w:hAnsi="Times New Roman"/>
        </w:rPr>
        <w:t>The board will decide if any additional roads are to be added in an upcoming regular meeting.</w:t>
      </w:r>
      <w:r>
        <w:rPr>
          <w:rFonts w:ascii="Times New Roman" w:hAnsi="Times New Roman"/>
        </w:rPr>
        <w:br/>
      </w:r>
      <w:r w:rsidRPr="004A261B">
        <w:rPr>
          <w:rFonts w:ascii="Times New Roman" w:hAnsi="Times New Roman"/>
        </w:rPr>
        <w:t xml:space="preserve">*Motion by </w:t>
      </w:r>
      <w:r w:rsidR="00000108">
        <w:rPr>
          <w:rFonts w:ascii="Times New Roman" w:hAnsi="Times New Roman"/>
        </w:rPr>
        <w:t>Warren Stolp</w:t>
      </w:r>
      <w:r w:rsidRPr="004A261B">
        <w:rPr>
          <w:rFonts w:ascii="Times New Roman" w:hAnsi="Times New Roman"/>
        </w:rPr>
        <w:t xml:space="preserve">, seconded by </w:t>
      </w:r>
      <w:r w:rsidR="009375D3">
        <w:rPr>
          <w:rFonts w:ascii="Times New Roman" w:hAnsi="Times New Roman"/>
        </w:rPr>
        <w:t>Pat Coughlin</w:t>
      </w:r>
      <w:r w:rsidRPr="004A261B">
        <w:rPr>
          <w:rFonts w:ascii="Times New Roman" w:hAnsi="Times New Roman"/>
        </w:rPr>
        <w:t xml:space="preserve"> to approve the </w:t>
      </w:r>
      <w:r>
        <w:rPr>
          <w:rFonts w:ascii="Times New Roman" w:hAnsi="Times New Roman"/>
        </w:rPr>
        <w:t>201</w:t>
      </w:r>
      <w:r w:rsidR="009375D3">
        <w:rPr>
          <w:rFonts w:ascii="Times New Roman" w:hAnsi="Times New Roman"/>
        </w:rPr>
        <w:t>7</w:t>
      </w:r>
      <w:r>
        <w:rPr>
          <w:rFonts w:ascii="Times New Roman" w:hAnsi="Times New Roman"/>
        </w:rPr>
        <w:t>-201</w:t>
      </w:r>
      <w:r w:rsidR="009375D3">
        <w:rPr>
          <w:rFonts w:ascii="Times New Roman" w:hAnsi="Times New Roman"/>
        </w:rPr>
        <w:t>8</w:t>
      </w:r>
      <w:r w:rsidRPr="004A261B">
        <w:rPr>
          <w:rFonts w:ascii="Times New Roman" w:hAnsi="Times New Roman"/>
        </w:rPr>
        <w:t xml:space="preserve"> snowplowing contract with Itasca County</w:t>
      </w:r>
      <w:r>
        <w:rPr>
          <w:rFonts w:ascii="Times New Roman" w:hAnsi="Times New Roman"/>
        </w:rPr>
        <w:t xml:space="preserve"> at a rate of</w:t>
      </w:r>
      <w:r w:rsidR="004E1445">
        <w:rPr>
          <w:rFonts w:ascii="Times New Roman" w:hAnsi="Times New Roman"/>
        </w:rPr>
        <w:t xml:space="preserve"> $700</w:t>
      </w:r>
      <w:r>
        <w:rPr>
          <w:rFonts w:ascii="Times New Roman" w:hAnsi="Times New Roman"/>
        </w:rPr>
        <w:t>.00 per mile.</w:t>
      </w:r>
      <w:r w:rsidRPr="004A261B">
        <w:rPr>
          <w:rFonts w:ascii="Times New Roman" w:hAnsi="Times New Roman"/>
        </w:rPr>
        <w:t xml:space="preserve"> </w:t>
      </w:r>
      <w:r w:rsidRPr="004A261B">
        <w:rPr>
          <w:rFonts w:ascii="Times New Roman" w:hAnsi="Times New Roman"/>
        </w:rPr>
        <w:br/>
        <w:t>Ayes present – Motion carried</w:t>
      </w:r>
    </w:p>
    <w:p w:rsidR="00F1456E" w:rsidRDefault="00F1456E" w:rsidP="00FB52C5">
      <w:pPr>
        <w:rPr>
          <w:rFonts w:ascii="Times New Roman" w:hAnsi="Times New Roman"/>
        </w:rPr>
      </w:pPr>
      <w:r>
        <w:rPr>
          <w:rFonts w:ascii="Times New Roman" w:hAnsi="Times New Roman"/>
        </w:rPr>
        <w:t>The donation requests were discussed. The members understand they can approve their tax dollars to be donated and the township board can de</w:t>
      </w:r>
      <w:r w:rsidR="00940E35">
        <w:rPr>
          <w:rFonts w:ascii="Times New Roman" w:hAnsi="Times New Roman"/>
        </w:rPr>
        <w:t>cide who those donations go to.</w:t>
      </w:r>
    </w:p>
    <w:p w:rsidR="00FB52C5" w:rsidRDefault="00FB52C5" w:rsidP="00FB52C5">
      <w:pPr>
        <w:rPr>
          <w:rFonts w:ascii="Times New Roman" w:hAnsi="Times New Roman"/>
        </w:rPr>
      </w:pPr>
      <w:r w:rsidRPr="004A261B">
        <w:rPr>
          <w:rFonts w:ascii="Times New Roman" w:hAnsi="Times New Roman"/>
        </w:rPr>
        <w:t xml:space="preserve">*Motion was made by </w:t>
      </w:r>
      <w:r w:rsidR="0089572F">
        <w:rPr>
          <w:rFonts w:ascii="Times New Roman" w:hAnsi="Times New Roman"/>
        </w:rPr>
        <w:t>Sue Ekholm</w:t>
      </w:r>
      <w:r w:rsidRPr="004A261B">
        <w:rPr>
          <w:rFonts w:ascii="Times New Roman" w:hAnsi="Times New Roman"/>
        </w:rPr>
        <w:t xml:space="preserve">, seconded by </w:t>
      </w:r>
      <w:r w:rsidR="0089572F">
        <w:rPr>
          <w:rFonts w:ascii="Times New Roman" w:hAnsi="Times New Roman"/>
        </w:rPr>
        <w:t>Roger Weber</w:t>
      </w:r>
      <w:r w:rsidRPr="004A261B">
        <w:rPr>
          <w:rFonts w:ascii="Times New Roman" w:hAnsi="Times New Roman"/>
        </w:rPr>
        <w:t xml:space="preserve"> to set the time and place for the next Annual Meeting which will be held</w:t>
      </w:r>
      <w:r w:rsidR="000D6090">
        <w:rPr>
          <w:rFonts w:ascii="Times New Roman" w:hAnsi="Times New Roman"/>
        </w:rPr>
        <w:t xml:space="preserve"> on the second Tuesday in March</w:t>
      </w:r>
      <w:r w:rsidRPr="004A261B">
        <w:rPr>
          <w:rFonts w:ascii="Times New Roman" w:hAnsi="Times New Roman"/>
        </w:rPr>
        <w:t xml:space="preserve"> 201</w:t>
      </w:r>
      <w:r w:rsidR="00940E35">
        <w:rPr>
          <w:rFonts w:ascii="Times New Roman" w:hAnsi="Times New Roman"/>
        </w:rPr>
        <w:t>8</w:t>
      </w:r>
      <w:r w:rsidR="00113880">
        <w:rPr>
          <w:rFonts w:ascii="Times New Roman" w:hAnsi="Times New Roman"/>
        </w:rPr>
        <w:t xml:space="preserve"> at</w:t>
      </w:r>
      <w:r w:rsidRPr="004A261B">
        <w:rPr>
          <w:rFonts w:ascii="Times New Roman" w:hAnsi="Times New Roman"/>
        </w:rPr>
        <w:t xml:space="preserve"> 7:00 PM at the </w:t>
      </w:r>
      <w:r w:rsidR="0089572F">
        <w:rPr>
          <w:rFonts w:ascii="Times New Roman" w:hAnsi="Times New Roman"/>
        </w:rPr>
        <w:t>Nashwauk Township Community Center</w:t>
      </w:r>
      <w:r w:rsidRPr="004A261B">
        <w:rPr>
          <w:rFonts w:ascii="Times New Roman" w:hAnsi="Times New Roman"/>
        </w:rPr>
        <w:t>.</w:t>
      </w:r>
      <w:r w:rsidRPr="004A261B">
        <w:rPr>
          <w:rFonts w:ascii="Times New Roman" w:hAnsi="Times New Roman"/>
        </w:rPr>
        <w:br/>
        <w:t>Ayes present – Motion carried</w:t>
      </w:r>
    </w:p>
    <w:p w:rsidR="00293A49" w:rsidRDefault="00293A49" w:rsidP="00FB52C5">
      <w:pPr>
        <w:rPr>
          <w:rFonts w:ascii="Times New Roman" w:hAnsi="Times New Roman"/>
        </w:rPr>
      </w:pPr>
      <w:r>
        <w:rPr>
          <w:rFonts w:ascii="Times New Roman" w:hAnsi="Times New Roman"/>
        </w:rPr>
        <w:t>Other items that were discussed:</w:t>
      </w:r>
    </w:p>
    <w:p w:rsidR="009D7CF4" w:rsidRDefault="00776F5E" w:rsidP="00293A49">
      <w:pPr>
        <w:pStyle w:val="ListParagraph"/>
        <w:numPr>
          <w:ilvl w:val="0"/>
          <w:numId w:val="1"/>
        </w:numPr>
        <w:rPr>
          <w:rFonts w:ascii="Times New Roman" w:hAnsi="Times New Roman"/>
        </w:rPr>
      </w:pPr>
      <w:r>
        <w:rPr>
          <w:rFonts w:ascii="Times New Roman" w:hAnsi="Times New Roman"/>
        </w:rPr>
        <w:t xml:space="preserve">Pat Coughlin asked about the snowplowing contract and adding roads. The snowplowing equipment was also discussed. </w:t>
      </w:r>
    </w:p>
    <w:p w:rsidR="00776F5E" w:rsidRPr="00293A49" w:rsidRDefault="00776F5E" w:rsidP="00293A49">
      <w:pPr>
        <w:pStyle w:val="ListParagraph"/>
        <w:numPr>
          <w:ilvl w:val="0"/>
          <w:numId w:val="1"/>
        </w:numPr>
        <w:rPr>
          <w:rFonts w:ascii="Times New Roman" w:hAnsi="Times New Roman"/>
        </w:rPr>
      </w:pPr>
      <w:r>
        <w:rPr>
          <w:rFonts w:ascii="Times New Roman" w:hAnsi="Times New Roman"/>
        </w:rPr>
        <w:t xml:space="preserve">Lisa Engel asked about getting a stop sign on Little Sweden Road. This will be put on the April agenda of the regular board meeting. </w:t>
      </w:r>
    </w:p>
    <w:p w:rsidR="00FB52C5" w:rsidRPr="004A261B" w:rsidRDefault="00FB52C5" w:rsidP="00FB52C5">
      <w:pPr>
        <w:rPr>
          <w:rFonts w:ascii="Times New Roman" w:hAnsi="Times New Roman"/>
        </w:rPr>
      </w:pPr>
      <w:r w:rsidRPr="004A261B">
        <w:rPr>
          <w:rFonts w:ascii="Times New Roman" w:hAnsi="Times New Roman"/>
        </w:rPr>
        <w:t>No other business was brought forward for discussion.</w:t>
      </w:r>
    </w:p>
    <w:p w:rsidR="00FB52C5" w:rsidRPr="004A261B" w:rsidRDefault="00FB52C5" w:rsidP="00FB52C5">
      <w:pPr>
        <w:rPr>
          <w:rFonts w:ascii="Times New Roman" w:hAnsi="Times New Roman"/>
        </w:rPr>
      </w:pPr>
      <w:r w:rsidRPr="004A261B">
        <w:rPr>
          <w:rFonts w:ascii="Times New Roman" w:hAnsi="Times New Roman"/>
        </w:rPr>
        <w:t xml:space="preserve">*Motion by </w:t>
      </w:r>
      <w:r w:rsidR="0054713E">
        <w:rPr>
          <w:rFonts w:ascii="Times New Roman" w:hAnsi="Times New Roman"/>
        </w:rPr>
        <w:t>Warren Stolp</w:t>
      </w:r>
      <w:r w:rsidRPr="004A261B">
        <w:rPr>
          <w:rFonts w:ascii="Times New Roman" w:hAnsi="Times New Roman"/>
        </w:rPr>
        <w:t xml:space="preserve">, seconded by </w:t>
      </w:r>
      <w:r w:rsidR="00776F5E">
        <w:rPr>
          <w:rFonts w:ascii="Times New Roman" w:hAnsi="Times New Roman"/>
        </w:rPr>
        <w:t>Roger Weber</w:t>
      </w:r>
      <w:r w:rsidRPr="004A261B">
        <w:rPr>
          <w:rFonts w:ascii="Times New Roman" w:hAnsi="Times New Roman"/>
        </w:rPr>
        <w:t xml:space="preserve"> </w:t>
      </w:r>
      <w:r>
        <w:rPr>
          <w:rFonts w:ascii="Times New Roman" w:hAnsi="Times New Roman"/>
        </w:rPr>
        <w:t xml:space="preserve">to adjourn at </w:t>
      </w:r>
      <w:r w:rsidR="004E1445">
        <w:rPr>
          <w:rFonts w:ascii="Times New Roman" w:hAnsi="Times New Roman"/>
        </w:rPr>
        <w:t>7:</w:t>
      </w:r>
      <w:r w:rsidR="00776F5E">
        <w:rPr>
          <w:rFonts w:ascii="Times New Roman" w:hAnsi="Times New Roman"/>
        </w:rPr>
        <w:t>28</w:t>
      </w:r>
      <w:r w:rsidRPr="004A261B">
        <w:rPr>
          <w:rFonts w:ascii="Times New Roman" w:hAnsi="Times New Roman"/>
        </w:rPr>
        <w:t xml:space="preserve"> PM. </w:t>
      </w:r>
      <w:r w:rsidRPr="004A261B">
        <w:rPr>
          <w:rFonts w:ascii="Times New Roman" w:hAnsi="Times New Roman"/>
        </w:rPr>
        <w:br/>
        <w:t>Ayes present – Motion carried.</w:t>
      </w:r>
    </w:p>
    <w:p w:rsidR="00FB52C5" w:rsidRDefault="00FB52C5" w:rsidP="00FB52C5">
      <w:pPr>
        <w:autoSpaceDE w:val="0"/>
        <w:autoSpaceDN w:val="0"/>
        <w:adjustRightInd w:val="0"/>
        <w:rPr>
          <w:rFonts w:ascii="Times New Roman" w:hAnsi="Times New Roman"/>
        </w:rPr>
      </w:pPr>
      <w:r w:rsidRPr="004A261B">
        <w:rPr>
          <w:rFonts w:ascii="Times New Roman" w:hAnsi="Times New Roman"/>
        </w:rPr>
        <w:t>ATTEST:</w:t>
      </w:r>
    </w:p>
    <w:p w:rsidR="00A50B50" w:rsidRDefault="00A50B50" w:rsidP="00FB52C5">
      <w:pPr>
        <w:autoSpaceDE w:val="0"/>
        <w:autoSpaceDN w:val="0"/>
        <w:adjustRightInd w:val="0"/>
        <w:rPr>
          <w:rFonts w:ascii="Times New Roman" w:hAnsi="Times New Roman"/>
        </w:rPr>
      </w:pPr>
    </w:p>
    <w:p w:rsidR="00FB52C5" w:rsidRDefault="00FB52C5" w:rsidP="00FB52C5">
      <w:pPr>
        <w:autoSpaceDE w:val="0"/>
        <w:autoSpaceDN w:val="0"/>
        <w:adjustRightInd w:val="0"/>
        <w:rPr>
          <w:rFonts w:ascii="Times New Roman" w:hAnsi="Times New Roman"/>
        </w:rPr>
      </w:pPr>
      <w:r w:rsidRPr="004A261B">
        <w:rPr>
          <w:rFonts w:ascii="Times New Roman" w:hAnsi="Times New Roman"/>
        </w:rPr>
        <w:t>_______________________________________</w:t>
      </w:r>
      <w:r w:rsidRPr="004A261B">
        <w:rPr>
          <w:rFonts w:ascii="Times New Roman" w:hAnsi="Times New Roman"/>
        </w:rPr>
        <w:br/>
      </w:r>
      <w:r w:rsidR="00D70BD1">
        <w:rPr>
          <w:rFonts w:ascii="Times New Roman" w:hAnsi="Times New Roman"/>
        </w:rPr>
        <w:t>Jeffery Ekholm</w:t>
      </w:r>
      <w:r>
        <w:rPr>
          <w:rFonts w:ascii="Times New Roman" w:hAnsi="Times New Roman"/>
        </w:rPr>
        <w:t>, Moderator</w:t>
      </w:r>
    </w:p>
    <w:p w:rsidR="00FB52C5" w:rsidRDefault="00FB52C5" w:rsidP="00FB52C5">
      <w:pPr>
        <w:autoSpaceDE w:val="0"/>
        <w:autoSpaceDN w:val="0"/>
        <w:adjustRightInd w:val="0"/>
        <w:rPr>
          <w:rFonts w:ascii="Times New Roman" w:hAnsi="Times New Roman"/>
        </w:rPr>
      </w:pPr>
    </w:p>
    <w:p w:rsidR="007C3068" w:rsidRDefault="00FB52C5" w:rsidP="00D70BD1">
      <w:pPr>
        <w:autoSpaceDE w:val="0"/>
        <w:autoSpaceDN w:val="0"/>
        <w:adjustRightInd w:val="0"/>
      </w:pPr>
      <w:r w:rsidRPr="004A261B">
        <w:rPr>
          <w:rFonts w:ascii="Times New Roman" w:hAnsi="Times New Roman"/>
        </w:rPr>
        <w:t>_______________________________________</w:t>
      </w:r>
      <w:r w:rsidRPr="004A261B">
        <w:rPr>
          <w:rFonts w:ascii="Times New Roman" w:hAnsi="Times New Roman"/>
        </w:rPr>
        <w:br/>
      </w:r>
      <w:r>
        <w:rPr>
          <w:rFonts w:ascii="Times New Roman" w:hAnsi="Times New Roman"/>
        </w:rPr>
        <w:t>Karine Woodman, Clerk</w:t>
      </w:r>
    </w:p>
    <w:sectPr w:rsidR="007C3068" w:rsidSect="00057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C39A9"/>
    <w:multiLevelType w:val="hybridMultilevel"/>
    <w:tmpl w:val="AFC0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C5"/>
    <w:rsid w:val="00000108"/>
    <w:rsid w:val="00006F0D"/>
    <w:rsid w:val="00071EDC"/>
    <w:rsid w:val="000D6090"/>
    <w:rsid w:val="00113880"/>
    <w:rsid w:val="001316DE"/>
    <w:rsid w:val="00170011"/>
    <w:rsid w:val="001A7CB0"/>
    <w:rsid w:val="001E0A6A"/>
    <w:rsid w:val="00293A49"/>
    <w:rsid w:val="002B4B39"/>
    <w:rsid w:val="0031478D"/>
    <w:rsid w:val="00360AD6"/>
    <w:rsid w:val="00417917"/>
    <w:rsid w:val="004E1445"/>
    <w:rsid w:val="00500D65"/>
    <w:rsid w:val="00534F8F"/>
    <w:rsid w:val="0054713E"/>
    <w:rsid w:val="00584105"/>
    <w:rsid w:val="005B6E6C"/>
    <w:rsid w:val="005C6DD9"/>
    <w:rsid w:val="005D6EF2"/>
    <w:rsid w:val="00691104"/>
    <w:rsid w:val="007631B9"/>
    <w:rsid w:val="00763760"/>
    <w:rsid w:val="00776F5E"/>
    <w:rsid w:val="007C3068"/>
    <w:rsid w:val="0089572F"/>
    <w:rsid w:val="00932342"/>
    <w:rsid w:val="009375D3"/>
    <w:rsid w:val="00940E35"/>
    <w:rsid w:val="009D7CF4"/>
    <w:rsid w:val="00A50B50"/>
    <w:rsid w:val="00B110C4"/>
    <w:rsid w:val="00B776D0"/>
    <w:rsid w:val="00B8746B"/>
    <w:rsid w:val="00C31B18"/>
    <w:rsid w:val="00C61255"/>
    <w:rsid w:val="00D03FF5"/>
    <w:rsid w:val="00D65812"/>
    <w:rsid w:val="00D70BD1"/>
    <w:rsid w:val="00F11665"/>
    <w:rsid w:val="00F1456E"/>
    <w:rsid w:val="00FA1285"/>
    <w:rsid w:val="00FA1915"/>
    <w:rsid w:val="00FB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2D18"/>
  <w15:chartTrackingRefBased/>
  <w15:docId w15:val="{439B6F7D-CB19-4847-9189-712EE20C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B52C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B50"/>
    <w:rPr>
      <w:rFonts w:ascii="Segoe UI" w:eastAsia="Calibri" w:hAnsi="Segoe UI" w:cs="Segoe UI"/>
      <w:sz w:val="18"/>
      <w:szCs w:val="18"/>
    </w:rPr>
  </w:style>
  <w:style w:type="paragraph" w:styleId="ListParagraph">
    <w:name w:val="List Paragraph"/>
    <w:basedOn w:val="Normal"/>
    <w:uiPriority w:val="34"/>
    <w:qFormat/>
    <w:rsid w:val="0029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Woodman</dc:creator>
  <cp:keywords/>
  <dc:description/>
  <cp:lastModifiedBy>Karine Woodman</cp:lastModifiedBy>
  <cp:revision>16</cp:revision>
  <cp:lastPrinted>2017-03-27T03:51:00Z</cp:lastPrinted>
  <dcterms:created xsi:type="dcterms:W3CDTF">2017-03-16T12:22:00Z</dcterms:created>
  <dcterms:modified xsi:type="dcterms:W3CDTF">2017-03-27T03:51:00Z</dcterms:modified>
</cp:coreProperties>
</file>